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eastAsia="方正黑体简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adjustRightInd w:val="0"/>
        <w:snapToGrid w:val="0"/>
        <w:spacing w:line="640" w:lineRule="exact"/>
        <w:jc w:val="center"/>
        <w:rPr>
          <w:rFonts w:eastAsia="方正小标宋简体"/>
          <w:b/>
          <w:kern w:val="0"/>
          <w:sz w:val="40"/>
          <w:szCs w:val="40"/>
        </w:rPr>
      </w:pPr>
      <w:r>
        <w:rPr>
          <w:rFonts w:eastAsia="方正小标宋简体"/>
          <w:b/>
          <w:kern w:val="0"/>
          <w:sz w:val="40"/>
          <w:szCs w:val="40"/>
        </w:rPr>
        <w:t>内江职业技术学院</w:t>
      </w:r>
    </w:p>
    <w:p>
      <w:pPr>
        <w:adjustRightInd w:val="0"/>
        <w:snapToGrid w:val="0"/>
        <w:spacing w:after="312" w:afterLines="100" w:line="640" w:lineRule="exact"/>
        <w:jc w:val="center"/>
        <w:rPr>
          <w:rFonts w:eastAsia="方正小标宋简体"/>
          <w:b/>
          <w:kern w:val="0"/>
          <w:sz w:val="44"/>
          <w:szCs w:val="44"/>
        </w:rPr>
      </w:pPr>
      <w:r>
        <w:rPr>
          <w:rFonts w:hint="eastAsia" w:eastAsia="方正小标宋简体"/>
          <w:b/>
          <w:kern w:val="0"/>
          <w:sz w:val="40"/>
          <w:szCs w:val="40"/>
        </w:rPr>
        <w:t>2022</w:t>
      </w:r>
      <w:r>
        <w:rPr>
          <w:rFonts w:eastAsia="方正小标宋简体"/>
          <w:b/>
          <w:kern w:val="0"/>
          <w:sz w:val="40"/>
          <w:szCs w:val="40"/>
        </w:rPr>
        <w:t>届毕业生就业双选会邀请函</w:t>
      </w:r>
    </w:p>
    <w:p>
      <w:pPr>
        <w:widowControl/>
        <w:adjustRightInd w:val="0"/>
        <w:snapToGrid w:val="0"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尊敬的用人单位：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您好！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真诚感谢贵单位对我院毕业生就业工作的大力支持和帮助！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内江职业技术学院现设有智能制造与汽车学院、会计系、艺术与公共服务系、土木工程系、商务管理系、农业技术系、信息技术系、中专部等八个教学系部。现有</w:t>
      </w:r>
      <w:r>
        <w:rPr>
          <w:rFonts w:eastAsia="仿宋_GB2312"/>
          <w:sz w:val="32"/>
          <w:szCs w:val="32"/>
        </w:rPr>
        <w:t>35个招生专业，国家级骨干专业2个，省级重点专业2个，在校学生规模近1.1万人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2022届</w:t>
      </w:r>
      <w:r>
        <w:rPr>
          <w:rFonts w:hint="eastAsia" w:eastAsia="仿宋_GB2312"/>
          <w:sz w:val="32"/>
          <w:szCs w:val="32"/>
        </w:rPr>
        <w:t>高职毕业生3528人，中职毕业生166人。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为切实做好我院2022届毕业生就业工作，协助用人单位完成校园宣传和毕业生招聘活动，为用人单位与毕业生提供见面交流与双向选择的平台，共同构建和谐、平等、诚信的就业环境，我院定于2021年11月6日（周六）全天举办“内江职业技术学院2022届毕业生就业双选会”，诚挚邀请贵单位参加，有关参会事</w:t>
      </w:r>
      <w:r>
        <w:rPr>
          <w:rFonts w:hint="eastAsia" w:ascii="仿宋_GB2312" w:eastAsia="仿宋_GB2312"/>
          <w:sz w:val="32"/>
          <w:szCs w:val="32"/>
        </w:rPr>
        <w:t>项如下：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一、双选会情况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</w:t>
      </w:r>
      <w:r>
        <w:rPr>
          <w:rFonts w:eastAsia="仿宋_GB2312"/>
          <w:kern w:val="0"/>
          <w:sz w:val="32"/>
          <w:szCs w:val="32"/>
        </w:rPr>
        <w:t>2021年11月6日9:00-17:00</w:t>
      </w:r>
      <w:r>
        <w:rPr>
          <w:rFonts w:hint="eastAsia" w:eastAsia="仿宋_GB2312"/>
          <w:kern w:val="0"/>
          <w:sz w:val="32"/>
          <w:szCs w:val="32"/>
        </w:rPr>
        <w:t>（因疫情原因若有变化另行函告）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地点：内江职业技术学院足球场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规模：350家用人单位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报名截止时间：2021年10月2</w:t>
      </w:r>
      <w:r>
        <w:rPr>
          <w:rFonts w:hint="eastAsia" w:eastAsia="仿宋_GB2312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日17：00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二、双选会日程：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08:30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09:00办理签到资格审核及布展。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eastAsia="仿宋_GB2312"/>
          <w:kern w:val="0"/>
          <w:sz w:val="32"/>
          <w:szCs w:val="32"/>
        </w:rPr>
        <w:t>09:00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>12:00在双选会现场进行双向洽谈。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eastAsia="仿宋_GB2312"/>
          <w:kern w:val="0"/>
          <w:sz w:val="32"/>
          <w:szCs w:val="32"/>
        </w:rPr>
        <w:t>13:00</w:t>
      </w:r>
      <w:r>
        <w:rPr>
          <w:rFonts w:hint="eastAsia" w:eastAsia="仿宋_GB2312"/>
          <w:kern w:val="0"/>
          <w:sz w:val="32"/>
          <w:szCs w:val="32"/>
        </w:rPr>
        <w:t>-</w:t>
      </w:r>
      <w:r>
        <w:rPr>
          <w:rFonts w:eastAsia="仿宋_GB2312"/>
          <w:kern w:val="0"/>
          <w:sz w:val="32"/>
          <w:szCs w:val="32"/>
        </w:rPr>
        <w:t xml:space="preserve">17:00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专场招聘会/笔试/面试（教学楼）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三、参会有关事项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1.参会</w:t>
      </w:r>
      <w:r>
        <w:rPr>
          <w:rFonts w:hint="eastAsia" w:ascii="仿宋_GB2312" w:hAnsi="宋体" w:eastAsia="仿宋_GB2312"/>
          <w:bCs/>
          <w:sz w:val="32"/>
          <w:szCs w:val="32"/>
        </w:rPr>
        <w:t>单位所有参与人员</w:t>
      </w:r>
      <w:r>
        <w:rPr>
          <w:rFonts w:hint="eastAsia" w:ascii="仿宋_GB2312" w:hAnsi="宋体" w:eastAsia="仿宋_GB2312"/>
          <w:sz w:val="32"/>
          <w:szCs w:val="32"/>
        </w:rPr>
        <w:t>到活动现场设立的报到点签到提交相关材料，按照指定的展位布展。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.提供标准展位（3米×3米）、一桌两椅、饮用水、单位名称横幅、主要招聘信息，单位可以自行携带宣传材料；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3.学校免费提供教室为各参会单位的专场宣讲或专场面试服务，有两个时段供选择</w:t>
      </w:r>
      <w:r>
        <w:rPr>
          <w:rFonts w:eastAsia="仿宋_GB2312"/>
          <w:sz w:val="32"/>
          <w:szCs w:val="32"/>
        </w:rPr>
        <w:t>：13：00-15:00,15:00-17:00，请有需要的单位提前联系志愿者登记安排教室，一个单位一个教室编号，未登记者不得私自占用教室，一旦确定教室编号，未经允许不得私自调换，否则将取消宣讲资格，请用人单位理解和配合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.招聘会不收取任何费用，每单位可安排2人参会。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5.参会单位免费参展，参会人员食宿、交通费用自理，学校提供双选会当天中午工作餐，参会人员凭票到一食堂就餐。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.本次报名通过内江职业技术学院就业信息网（</w:t>
      </w:r>
      <w:r>
        <w:rPr>
          <w:rFonts w:eastAsia="仿宋_GB2312"/>
          <w:b/>
          <w:sz w:val="28"/>
          <w:szCs w:val="28"/>
        </w:rPr>
        <w:t>http://jy.njvtc.edu.cn/</w:t>
      </w:r>
      <w:r>
        <w:rPr>
          <w:rFonts w:eastAsia="仿宋_GB2312"/>
          <w:kern w:val="0"/>
          <w:sz w:val="32"/>
          <w:szCs w:val="32"/>
        </w:rPr>
        <w:t>）进行报名。此前未注册的单位需要注册后才能报名，报名咨询服务电话：0832-2265927  2261439；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.本次报名将于10月2</w:t>
      </w:r>
      <w:r>
        <w:rPr>
          <w:rFonts w:hint="eastAsia" w:eastAsia="仿宋_GB2312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日17:00截止，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后续报名单位将作为备选参会单位；最终确定参展名单见学院就业网公示双选会名单。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内江部分酒店信息已收集整理在学院就业网公告《我院2022届毕业生选录指南》中</w:t>
      </w:r>
      <w:r>
        <w:rPr>
          <w:rFonts w:hint="eastAsia" w:ascii="仿宋_GB2312" w:hAnsi="宋体" w:eastAsia="仿宋_GB2312"/>
          <w:sz w:val="32"/>
          <w:szCs w:val="32"/>
        </w:rPr>
        <w:t>，请自行查看并预订住宿。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9.本次双选会活动根据疫情防控的动态管理，如有变化，提前公告通知，请报名单位届时关注。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四、参会提交资料：</w:t>
      </w:r>
    </w:p>
    <w:p>
      <w:pPr>
        <w:widowControl/>
        <w:adjustRightInd w:val="0"/>
        <w:snapToGrid w:val="0"/>
        <w:spacing w:line="64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1.现场签到提交资料：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（1）单位营业执照复印件；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（2）招聘简章（包括单位简介、招聘专业及人数、岗位及岗位要求、员工成长通道、工作时间、薪资待遇及购买保险情况、企业地址、网页、联系人及联系方式等）加盖公章；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（3）招聘工作人员单位介绍信加盖公司公章；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（4）毕业生双选会疫情防控责任承诺书；</w:t>
      </w:r>
    </w:p>
    <w:p>
      <w:pPr>
        <w:adjustRightInd w:val="0"/>
        <w:snapToGrid w:val="0"/>
        <w:spacing w:line="640" w:lineRule="exact"/>
        <w:ind w:firstLine="560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注：未在</w:t>
      </w:r>
      <w:r>
        <w:rPr>
          <w:rFonts w:hint="eastAsia" w:ascii="仿宋_GB2312" w:hAnsi="宋体" w:eastAsia="仿宋_GB2312"/>
          <w:b/>
          <w:sz w:val="28"/>
          <w:szCs w:val="28"/>
        </w:rPr>
        <w:t>我院就业网（http://jy.njvtc.edu.cn/）注册</w:t>
      </w:r>
      <w:r>
        <w:rPr>
          <w:rFonts w:hint="eastAsia" w:ascii="仿宋_GB2312" w:hAnsi="宋体" w:eastAsia="仿宋_GB2312"/>
          <w:bCs/>
          <w:sz w:val="28"/>
          <w:szCs w:val="28"/>
        </w:rPr>
        <w:t>的单位需要提前注册入库。各单位展位号通过学院就业网告知。</w:t>
      </w:r>
    </w:p>
    <w:p>
      <w:pPr>
        <w:widowControl/>
        <w:adjustRightInd w:val="0"/>
        <w:snapToGrid w:val="0"/>
        <w:spacing w:line="640" w:lineRule="exact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highlight w:val="yellow"/>
        </w:rPr>
        <w:t>2.参会回执反馈</w:t>
      </w:r>
      <w:bookmarkStart w:id="0" w:name="_GoBack"/>
      <w:bookmarkEnd w:id="0"/>
    </w:p>
    <w:p>
      <w:pPr>
        <w:widowControl/>
        <w:adjustRightInd w:val="0"/>
        <w:snapToGrid w:val="0"/>
        <w:spacing w:line="640" w:lineRule="exact"/>
        <w:ind w:firstLine="480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ascii="Tahoma" w:hAnsi="Tahoma" w:eastAsia="Tahoma" w:cs="Tahoma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4"/>
          <w:szCs w:val="24"/>
          <w:shd w:val="clear" w:fill="FFE500"/>
        </w:rPr>
        <w:t>报名成功以在报名有效时间内收的回执为准</w:t>
      </w:r>
      <w:r>
        <w:rPr>
          <w:rFonts w:hint="eastAsia" w:ascii="Tahoma" w:hAnsi="Tahoma" w:cs="Tahoma"/>
          <w:i w:val="0"/>
          <w:caps w:val="0"/>
          <w:color w:val="000000"/>
          <w:spacing w:val="0"/>
          <w:sz w:val="24"/>
          <w:szCs w:val="24"/>
          <w:shd w:val="clear" w:fill="FFE500"/>
          <w:lang w:eastAsia="zh-CN"/>
        </w:rPr>
        <w:t>，</w:t>
      </w:r>
      <w:r>
        <w:rPr>
          <w:rFonts w:eastAsia="仿宋_GB2312"/>
          <w:bCs/>
          <w:kern w:val="0"/>
          <w:sz w:val="32"/>
          <w:szCs w:val="32"/>
        </w:rPr>
        <w:t>完整填写内江职业技术学院2022届毕业生就业双选会招聘单位回执（附件2）电子版于10月</w:t>
      </w:r>
      <w:r>
        <w:rPr>
          <w:rFonts w:hint="eastAsia" w:eastAsia="仿宋_GB2312"/>
          <w:bCs/>
          <w:kern w:val="0"/>
          <w:sz w:val="32"/>
          <w:szCs w:val="32"/>
        </w:rPr>
        <w:t>29</w:t>
      </w:r>
      <w:r>
        <w:rPr>
          <w:rFonts w:eastAsia="仿宋_GB2312"/>
          <w:bCs/>
          <w:kern w:val="0"/>
          <w:sz w:val="32"/>
          <w:szCs w:val="32"/>
        </w:rPr>
        <w:t>日前发送至</w:t>
      </w:r>
      <w:r>
        <w:rPr>
          <w:rFonts w:eastAsia="仿宋_GB2312"/>
          <w:bCs/>
          <w:kern w:val="0"/>
          <w:sz w:val="28"/>
          <w:szCs w:val="28"/>
        </w:rPr>
        <w:t>3538436968@qq.com</w:t>
      </w:r>
      <w:r>
        <w:rPr>
          <w:rFonts w:eastAsia="仿宋_GB2312"/>
          <w:bCs/>
          <w:kern w:val="0"/>
          <w:sz w:val="32"/>
          <w:szCs w:val="32"/>
        </w:rPr>
        <w:t>邮箱即可，不用带至现场。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</w:rPr>
        <w:t>11月1日在学院就业网上可查看展位号</w:t>
      </w:r>
    </w:p>
    <w:p>
      <w:pPr>
        <w:widowControl/>
        <w:adjustRightInd w:val="0"/>
        <w:snapToGrid w:val="0"/>
        <w:spacing w:line="640" w:lineRule="exact"/>
        <w:ind w:firstLine="562" w:firstLineChars="200"/>
        <w:jc w:val="left"/>
        <w:rPr>
          <w:rFonts w:ascii="仿宋_GB2312" w:hAnsi="宋体" w:eastAsia="仿宋_GB2312" w:cs="宋体"/>
          <w:b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</w:rPr>
        <w:t>注：为方便采集信息，请各单位发送可供复制编辑的回执word文档。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五、疫情防控要求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1.招聘单位人员为新冠肺炎确诊病例、疑似病例，密切接触者、次密接触者，有中高风险地区旅居史人员，健康码为黄红码人员，有发热咳嗽腹泻等身体不适人员不允许参加本次现场双选会。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2.四川省外低风险地区人员须持</w:t>
      </w:r>
      <w:r>
        <w:rPr>
          <w:rFonts w:eastAsia="仿宋_GB2312"/>
          <w:kern w:val="0"/>
          <w:sz w:val="32"/>
          <w:szCs w:val="32"/>
        </w:rPr>
        <w:t>48小时内核酸检测阴性证明入校参会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招聘单位人员入校门须出示单位介绍信、出示行程码、健康码，扫场所码测体温，符合要求后方可进入校园。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4.驾驶员可在车上接收身份验证和健康检测，同车其他人员必须下车通过人行通道进入校门接受检测。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5.入校后全程佩戴口罩，遵守学校疫情防控规定。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六、联系方式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  址：内江市东兴区汉安大道东四段199号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就业网网址：http://jy.njvtc.edu.cn/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电  话：0832-2265927  2261439  2262435  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联系人：喻佼佼  张英涛  刘凯  练兆君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邮  箱：3538436968@qq.com  </w:t>
      </w:r>
    </w:p>
    <w:p>
      <w:pPr>
        <w:widowControl/>
        <w:numPr>
          <w:ilvl w:val="0"/>
          <w:numId w:val="1"/>
        </w:numPr>
        <w:adjustRightInd w:val="0"/>
        <w:snapToGrid w:val="0"/>
        <w:spacing w:line="640" w:lineRule="exact"/>
        <w:ind w:firstLine="643" w:firstLineChars="200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市内到校交通路线</w:t>
      </w:r>
    </w:p>
    <w:p>
      <w:pPr>
        <w:pStyle w:val="8"/>
        <w:widowControl/>
        <w:numPr>
          <w:ilvl w:val="0"/>
          <w:numId w:val="2"/>
        </w:numPr>
        <w:adjustRightInd w:val="0"/>
        <w:snapToGrid w:val="0"/>
        <w:spacing w:line="640" w:lineRule="exact"/>
        <w:ind w:firstLineChars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内江高速公路客运中心：乘坐130路公交至终点站到校(约11.5公里）</w:t>
      </w:r>
    </w:p>
    <w:p>
      <w:pPr>
        <w:pStyle w:val="8"/>
        <w:widowControl/>
        <w:numPr>
          <w:ilvl w:val="0"/>
          <w:numId w:val="2"/>
        </w:numPr>
        <w:adjustRightInd w:val="0"/>
        <w:snapToGrid w:val="0"/>
        <w:spacing w:line="640" w:lineRule="exact"/>
        <w:ind w:firstLineChars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内江北站（高铁站）：出站左转500米到达汉安大道东城大道路口转乘127、130、133路至终点站到校（约4.5公里）</w:t>
      </w:r>
    </w:p>
    <w:p>
      <w:pPr>
        <w:pStyle w:val="8"/>
        <w:widowControl/>
        <w:adjustRightInd w:val="0"/>
        <w:snapToGrid w:val="0"/>
        <w:spacing w:line="640" w:lineRule="exact"/>
        <w:ind w:left="983" w:leftChars="468" w:firstLine="4640" w:firstLineChars="14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内江职业技术学院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680" w:right="1304" w:bottom="680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2021年10月25日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- 4 -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- 4 -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670"/>
    <w:multiLevelType w:val="multilevel"/>
    <w:tmpl w:val="6A267670"/>
    <w:lvl w:ilvl="0" w:tentative="0">
      <w:start w:val="1"/>
      <w:numFmt w:val="bullet"/>
      <w:lvlText w:val=""/>
      <w:lvlJc w:val="left"/>
      <w:pPr>
        <w:ind w:left="98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abstractNum w:abstractNumId="1">
    <w:nsid w:val="75F4B8F6"/>
    <w:multiLevelType w:val="singleLevel"/>
    <w:tmpl w:val="75F4B8F6"/>
    <w:lvl w:ilvl="0" w:tentative="0">
      <w:start w:val="7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7F"/>
    <w:rsid w:val="0028555C"/>
    <w:rsid w:val="00740567"/>
    <w:rsid w:val="0095567F"/>
    <w:rsid w:val="009F69C7"/>
    <w:rsid w:val="7A6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paragraph" w:customStyle="1" w:styleId="8">
    <w:name w:val="列出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303</Words>
  <Characters>1733</Characters>
  <Lines>14</Lines>
  <Paragraphs>4</Paragraphs>
  <TotalTime>4</TotalTime>
  <ScaleCrop>false</ScaleCrop>
  <LinksUpToDate>false</LinksUpToDate>
  <CharactersWithSpaces>2032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2021-10-26T05:44:00Z</dcterms:created>
  <dc:creator>pc</dc:creator>
  <cp:lastModifiedBy>Administrator</cp:lastModifiedBy>
  <dcterms:modified xsi:type="dcterms:W3CDTF">2021-10-26T06:51:17Z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