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内江职业技术学院校友信息登记</w:t>
      </w:r>
    </w:p>
    <w:p>
      <w:pPr>
        <w:spacing w:line="58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公 告</w:t>
      </w:r>
    </w:p>
    <w:p>
      <w:pPr>
        <w:spacing w:line="520" w:lineRule="exact"/>
        <w:rPr>
          <w:rFonts w:ascii="仿宋" w:hAnsi="仿宋" w:eastAsia="仿宋" w:cs="仿宋"/>
          <w:sz w:val="32"/>
          <w:szCs w:val="32"/>
        </w:rPr>
      </w:pPr>
      <w:r>
        <w:rPr>
          <w:rFonts w:hint="eastAsia" w:ascii="仿宋" w:hAnsi="仿宋" w:eastAsia="仿宋" w:cs="仿宋"/>
          <w:sz w:val="32"/>
          <w:szCs w:val="32"/>
        </w:rPr>
        <w:t>各位校友：</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内江职业技术学院是2003年4月经四川省人民政府批准，内江市人民政府举办的唯一一所市属综合类高职院校。学院始建于1956年，内江财贸学校、内江工业学校、内江农业学校、内江水电学校、内江职业培训学院合并组建，是四川省示范高职院校。建校60多年来，学校已经培养了数以十万计的优秀毕业生，为国家和地方经济社会发展做出了巨大贡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了进一步加强校友与母校之间的联系，更新和完善校友通讯录信息，搭建各地校友活动平台，编写内江职业技术学院校志和充实校史馆陈列物，宣传校友成就，凝聚人心，激励后人，共谋学校发展，现面向原内江财贸学校、内江工业学校、内江农业学校、内江水电学校、内江职业培训学院及内江职业技术学院成立以来的历届毕业生征集信息。值此，母校衷心希望得到您的关心和支持！</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信息登记</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（一）网站登记</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校友可进入内江职业技术学院官网，打开首页左上角“校友”栏目，进入内江职业技术学院毕业生联席会网站，点击校友登记填报信息，进行提交。登记填报信息网址：http://alumni.njvtc.edu.cn/alumni_regist.jsp?urltype=tree.TreeTempUrl&amp;wbtreeid=1013。</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（二）表格登记</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由全院在职或离退休教师特别是校友班主任将内江职业技术学院校友信息登记表（见附件1）发本班班级群，号召校友进行登记，收集后提交给内江职业技术学院招生就业处邮箱，汇总后报学院办公室。</w:t>
      </w:r>
    </w:p>
    <w:p>
      <w:pPr>
        <w:numPr>
          <w:ilvl w:val="0"/>
          <w:numId w:val="2"/>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提交时间</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请于</w:t>
      </w:r>
      <w:r>
        <w:rPr>
          <w:rFonts w:hint="eastAsia" w:ascii="仿宋" w:hAnsi="仿宋" w:eastAsia="仿宋" w:cs="仿宋"/>
          <w:sz w:val="32"/>
          <w:szCs w:val="32"/>
        </w:rPr>
        <w:t>2021年11月25日前反馈</w:t>
      </w:r>
      <w:r>
        <w:rPr>
          <w:rFonts w:hint="eastAsia" w:ascii="仿宋" w:hAnsi="仿宋" w:eastAsia="仿宋" w:cs="仿宋"/>
          <w:sz w:val="32"/>
          <w:szCs w:val="32"/>
          <w:lang w:eastAsia="zh-CN"/>
        </w:rPr>
        <w:t>。</w:t>
      </w:r>
      <w:bookmarkStart w:id="0" w:name="_GoBack"/>
      <w:bookmarkEnd w:id="0"/>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（四）信息采用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根据汇总收集的信息，登记造册；报学院审定后推出优秀校友和杰出校友，写入内江职业技术学院校志。</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二、师生校友校史馆陈列物捐赠</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学院师生校友校史馆面向全体师生、离退休教师、海内外历届校友以及社会各界人士征集校史资料和纪念实物。征集的资料、物品可亲自送至内江职业技术学院,送交不便者可以联系学院办公室，学院将向捐赠校史资料和实物的师生、校友和社会各界人士颁发捐赠证书。</w:t>
      </w:r>
    </w:p>
    <w:p>
      <w:pPr>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三、联系方式</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地址：四川省内江市东兴区汉安大道四段199号</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内江职业技术学院办公室：0832-2267177</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内江职业技术学院招生就业处：0832-2265927、2262435</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联系邮箱：3538436968@qq.com</w:t>
      </w:r>
    </w:p>
    <w:p>
      <w:pPr>
        <w:ind w:firstLine="640" w:firstLineChars="200"/>
        <w:rPr>
          <w:rFonts w:ascii="仿宋" w:hAnsi="仿宋" w:eastAsia="仿宋" w:cs="仿宋"/>
          <w:sz w:val="32"/>
          <w:szCs w:val="32"/>
        </w:rPr>
      </w:pPr>
      <w:r>
        <w:rPr>
          <w:rFonts w:hint="eastAsia" w:ascii="仿宋" w:hAnsi="仿宋" w:eastAsia="仿宋" w:cs="仿宋"/>
          <w:sz w:val="32"/>
          <w:szCs w:val="32"/>
        </w:rPr>
        <w:t>联系人：饶  广   喻佼佼</w:t>
      </w:r>
    </w:p>
    <w:p>
      <w:pPr>
        <w:rPr>
          <w:rFonts w:ascii="仿宋" w:hAnsi="仿宋" w:eastAsia="仿宋" w:cs="仿宋"/>
          <w:sz w:val="28"/>
          <w:szCs w:val="28"/>
        </w:rPr>
      </w:pPr>
      <w:r>
        <w:rPr>
          <w:rFonts w:hint="eastAsia" w:ascii="仿宋" w:hAnsi="仿宋" w:eastAsia="仿宋" w:cs="仿宋"/>
          <w:sz w:val="28"/>
          <w:szCs w:val="28"/>
        </w:rPr>
        <w:t>附件1：内江职业技术学院校友信息登记表</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                         内江职业技术学院</w:t>
      </w:r>
    </w:p>
    <w:p>
      <w:pPr>
        <w:ind w:firstLine="640" w:firstLineChars="200"/>
        <w:rPr>
          <w:rFonts w:ascii="仿宋" w:hAnsi="仿宋" w:eastAsia="仿宋" w:cs="仿宋"/>
          <w:sz w:val="32"/>
          <w:szCs w:val="32"/>
        </w:rPr>
        <w:sectPr>
          <w:footerReference r:id="rId3" w:type="default"/>
          <w:pgSz w:w="11906" w:h="16838"/>
          <w:pgMar w:top="1588" w:right="1746" w:bottom="1588" w:left="1746" w:header="851" w:footer="992" w:gutter="0"/>
          <w:cols w:space="425" w:num="1"/>
          <w:docGrid w:type="lines" w:linePitch="312" w:charSpace="0"/>
        </w:sectPr>
      </w:pPr>
      <w:r>
        <w:rPr>
          <w:rFonts w:hint="eastAsia" w:ascii="仿宋" w:hAnsi="仿宋" w:eastAsia="仿宋" w:cs="仿宋"/>
          <w:sz w:val="32"/>
          <w:szCs w:val="32"/>
        </w:rPr>
        <w:t xml:space="preserve">                          2021年11月17日</w:t>
      </w:r>
    </w:p>
    <w:p>
      <w:pPr>
        <w:rPr>
          <w:sz w:val="28"/>
          <w:szCs w:val="28"/>
        </w:rPr>
      </w:pPr>
      <w:r>
        <w:rPr>
          <w:rFonts w:hint="eastAsia"/>
          <w:sz w:val="28"/>
          <w:szCs w:val="28"/>
        </w:rPr>
        <w:t>附件1</w:t>
      </w:r>
    </w:p>
    <w:p>
      <w:pPr>
        <w:jc w:val="center"/>
        <w:rPr>
          <w:rFonts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内江职业技术学院校友信息登记表</w:t>
      </w:r>
    </w:p>
    <w:tbl>
      <w:tblPr>
        <w:tblStyle w:val="7"/>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791"/>
        <w:gridCol w:w="1275"/>
        <w:gridCol w:w="1354"/>
        <w:gridCol w:w="1479"/>
        <w:gridCol w:w="1479"/>
        <w:gridCol w:w="1479"/>
        <w:gridCol w:w="1479"/>
        <w:gridCol w:w="1479"/>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7" w:type="pct"/>
            <w:vAlign w:val="center"/>
          </w:tcPr>
          <w:p>
            <w:pPr>
              <w:jc w:val="center"/>
              <w:rPr>
                <w:b/>
                <w:bCs/>
                <w:szCs w:val="21"/>
              </w:rPr>
            </w:pPr>
            <w:r>
              <w:rPr>
                <w:rFonts w:hint="eastAsia"/>
                <w:b/>
                <w:bCs/>
                <w:szCs w:val="21"/>
              </w:rPr>
              <w:t>姓  名</w:t>
            </w:r>
          </w:p>
        </w:tc>
        <w:tc>
          <w:tcPr>
            <w:tcW w:w="632" w:type="pct"/>
            <w:vAlign w:val="center"/>
          </w:tcPr>
          <w:p>
            <w:pPr>
              <w:jc w:val="center"/>
              <w:rPr>
                <w:b/>
                <w:bCs/>
                <w:szCs w:val="21"/>
              </w:rPr>
            </w:pPr>
            <w:r>
              <w:rPr>
                <w:rFonts w:hint="eastAsia"/>
                <w:b/>
                <w:bCs/>
                <w:szCs w:val="21"/>
              </w:rPr>
              <w:t>身份证号码</w:t>
            </w:r>
          </w:p>
        </w:tc>
        <w:tc>
          <w:tcPr>
            <w:tcW w:w="450" w:type="pct"/>
            <w:vAlign w:val="center"/>
          </w:tcPr>
          <w:p>
            <w:pPr>
              <w:jc w:val="center"/>
              <w:rPr>
                <w:b/>
                <w:bCs/>
                <w:szCs w:val="21"/>
              </w:rPr>
            </w:pPr>
            <w:r>
              <w:rPr>
                <w:rFonts w:hint="eastAsia"/>
                <w:b/>
                <w:bCs/>
                <w:szCs w:val="21"/>
              </w:rPr>
              <w:t>毕业生学校</w:t>
            </w:r>
          </w:p>
        </w:tc>
        <w:tc>
          <w:tcPr>
            <w:tcW w:w="478" w:type="pct"/>
            <w:vAlign w:val="center"/>
          </w:tcPr>
          <w:p>
            <w:pPr>
              <w:jc w:val="center"/>
              <w:rPr>
                <w:b/>
                <w:bCs/>
                <w:szCs w:val="21"/>
              </w:rPr>
            </w:pPr>
            <w:r>
              <w:rPr>
                <w:rFonts w:hint="eastAsia"/>
                <w:b/>
                <w:bCs/>
                <w:szCs w:val="21"/>
              </w:rPr>
              <w:t>毕业院系</w:t>
            </w:r>
          </w:p>
        </w:tc>
        <w:tc>
          <w:tcPr>
            <w:tcW w:w="522" w:type="pct"/>
            <w:vAlign w:val="center"/>
          </w:tcPr>
          <w:p>
            <w:pPr>
              <w:jc w:val="center"/>
              <w:rPr>
                <w:b/>
                <w:bCs/>
                <w:szCs w:val="21"/>
              </w:rPr>
            </w:pPr>
            <w:r>
              <w:rPr>
                <w:rFonts w:hint="eastAsia"/>
                <w:b/>
                <w:bCs/>
                <w:szCs w:val="21"/>
              </w:rPr>
              <w:t>毕业专业</w:t>
            </w:r>
          </w:p>
        </w:tc>
        <w:tc>
          <w:tcPr>
            <w:tcW w:w="522" w:type="pct"/>
            <w:vAlign w:val="center"/>
          </w:tcPr>
          <w:p>
            <w:pPr>
              <w:jc w:val="center"/>
              <w:rPr>
                <w:b/>
                <w:bCs/>
                <w:szCs w:val="21"/>
              </w:rPr>
            </w:pPr>
            <w:r>
              <w:rPr>
                <w:rFonts w:hint="eastAsia"/>
                <w:b/>
                <w:bCs/>
                <w:szCs w:val="21"/>
              </w:rPr>
              <w:t>入学年份</w:t>
            </w:r>
          </w:p>
        </w:tc>
        <w:tc>
          <w:tcPr>
            <w:tcW w:w="522" w:type="pct"/>
            <w:vAlign w:val="center"/>
          </w:tcPr>
          <w:p>
            <w:pPr>
              <w:jc w:val="center"/>
              <w:rPr>
                <w:b/>
                <w:bCs/>
                <w:szCs w:val="21"/>
              </w:rPr>
            </w:pPr>
            <w:r>
              <w:rPr>
                <w:rFonts w:hint="eastAsia"/>
                <w:b/>
                <w:bCs/>
                <w:szCs w:val="21"/>
              </w:rPr>
              <w:t>所在城市</w:t>
            </w:r>
          </w:p>
        </w:tc>
        <w:tc>
          <w:tcPr>
            <w:tcW w:w="522" w:type="pct"/>
            <w:vAlign w:val="center"/>
          </w:tcPr>
          <w:p>
            <w:pPr>
              <w:jc w:val="center"/>
              <w:rPr>
                <w:b/>
                <w:bCs/>
                <w:szCs w:val="21"/>
              </w:rPr>
            </w:pPr>
            <w:r>
              <w:rPr>
                <w:rFonts w:hint="eastAsia"/>
                <w:b/>
                <w:bCs/>
                <w:szCs w:val="21"/>
              </w:rPr>
              <w:t>工作单位</w:t>
            </w:r>
          </w:p>
        </w:tc>
        <w:tc>
          <w:tcPr>
            <w:tcW w:w="522" w:type="pct"/>
            <w:vAlign w:val="center"/>
          </w:tcPr>
          <w:p>
            <w:pPr>
              <w:jc w:val="center"/>
              <w:rPr>
                <w:b/>
                <w:bCs/>
                <w:szCs w:val="21"/>
              </w:rPr>
            </w:pPr>
            <w:r>
              <w:rPr>
                <w:rFonts w:hint="eastAsia"/>
                <w:b/>
                <w:bCs/>
                <w:szCs w:val="21"/>
              </w:rPr>
              <w:t>工作职务</w:t>
            </w:r>
          </w:p>
        </w:tc>
        <w:tc>
          <w:tcPr>
            <w:tcW w:w="522" w:type="pct"/>
            <w:vAlign w:val="center"/>
          </w:tcPr>
          <w:p>
            <w:pPr>
              <w:jc w:val="center"/>
              <w:rPr>
                <w:b/>
                <w:bCs/>
                <w:szCs w:val="21"/>
              </w:rPr>
            </w:pPr>
            <w:r>
              <w:rPr>
                <w:rFonts w:hint="eastAsia"/>
                <w:b/>
                <w:bCs/>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07" w:type="pct"/>
          </w:tcPr>
          <w:p>
            <w:pPr>
              <w:rPr>
                <w:szCs w:val="21"/>
              </w:rPr>
            </w:pPr>
          </w:p>
        </w:tc>
        <w:tc>
          <w:tcPr>
            <w:tcW w:w="632" w:type="pct"/>
          </w:tcPr>
          <w:p>
            <w:pPr>
              <w:rPr>
                <w:szCs w:val="21"/>
              </w:rPr>
            </w:pPr>
          </w:p>
        </w:tc>
        <w:tc>
          <w:tcPr>
            <w:tcW w:w="450" w:type="pct"/>
          </w:tcPr>
          <w:p>
            <w:pPr>
              <w:rPr>
                <w:szCs w:val="21"/>
              </w:rPr>
            </w:pPr>
          </w:p>
        </w:tc>
        <w:tc>
          <w:tcPr>
            <w:tcW w:w="478"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7" w:type="pct"/>
          </w:tcPr>
          <w:p>
            <w:pPr>
              <w:rPr>
                <w:szCs w:val="21"/>
              </w:rPr>
            </w:pPr>
          </w:p>
        </w:tc>
        <w:tc>
          <w:tcPr>
            <w:tcW w:w="632" w:type="pct"/>
          </w:tcPr>
          <w:p>
            <w:pPr>
              <w:rPr>
                <w:szCs w:val="21"/>
              </w:rPr>
            </w:pPr>
          </w:p>
        </w:tc>
        <w:tc>
          <w:tcPr>
            <w:tcW w:w="450" w:type="pct"/>
          </w:tcPr>
          <w:p>
            <w:pPr>
              <w:rPr>
                <w:szCs w:val="21"/>
              </w:rPr>
            </w:pPr>
          </w:p>
        </w:tc>
        <w:tc>
          <w:tcPr>
            <w:tcW w:w="478"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07" w:type="pct"/>
          </w:tcPr>
          <w:p>
            <w:pPr>
              <w:rPr>
                <w:szCs w:val="21"/>
              </w:rPr>
            </w:pPr>
          </w:p>
        </w:tc>
        <w:tc>
          <w:tcPr>
            <w:tcW w:w="632" w:type="pct"/>
          </w:tcPr>
          <w:p>
            <w:pPr>
              <w:rPr>
                <w:szCs w:val="21"/>
              </w:rPr>
            </w:pPr>
          </w:p>
        </w:tc>
        <w:tc>
          <w:tcPr>
            <w:tcW w:w="450" w:type="pct"/>
          </w:tcPr>
          <w:p>
            <w:pPr>
              <w:rPr>
                <w:szCs w:val="21"/>
              </w:rPr>
            </w:pPr>
          </w:p>
        </w:tc>
        <w:tc>
          <w:tcPr>
            <w:tcW w:w="478"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7" w:type="pct"/>
          </w:tcPr>
          <w:p>
            <w:pPr>
              <w:rPr>
                <w:szCs w:val="21"/>
              </w:rPr>
            </w:pPr>
          </w:p>
        </w:tc>
        <w:tc>
          <w:tcPr>
            <w:tcW w:w="632" w:type="pct"/>
          </w:tcPr>
          <w:p>
            <w:pPr>
              <w:rPr>
                <w:szCs w:val="21"/>
              </w:rPr>
            </w:pPr>
          </w:p>
        </w:tc>
        <w:tc>
          <w:tcPr>
            <w:tcW w:w="450" w:type="pct"/>
          </w:tcPr>
          <w:p>
            <w:pPr>
              <w:rPr>
                <w:szCs w:val="21"/>
              </w:rPr>
            </w:pPr>
          </w:p>
        </w:tc>
        <w:tc>
          <w:tcPr>
            <w:tcW w:w="478"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07" w:type="pct"/>
          </w:tcPr>
          <w:p>
            <w:pPr>
              <w:rPr>
                <w:szCs w:val="21"/>
              </w:rPr>
            </w:pPr>
          </w:p>
        </w:tc>
        <w:tc>
          <w:tcPr>
            <w:tcW w:w="632" w:type="pct"/>
          </w:tcPr>
          <w:p>
            <w:pPr>
              <w:rPr>
                <w:szCs w:val="21"/>
              </w:rPr>
            </w:pPr>
          </w:p>
        </w:tc>
        <w:tc>
          <w:tcPr>
            <w:tcW w:w="450" w:type="pct"/>
          </w:tcPr>
          <w:p>
            <w:pPr>
              <w:rPr>
                <w:szCs w:val="21"/>
              </w:rPr>
            </w:pPr>
          </w:p>
        </w:tc>
        <w:tc>
          <w:tcPr>
            <w:tcW w:w="478"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07" w:type="pct"/>
          </w:tcPr>
          <w:p>
            <w:pPr>
              <w:rPr>
                <w:szCs w:val="21"/>
              </w:rPr>
            </w:pPr>
          </w:p>
        </w:tc>
        <w:tc>
          <w:tcPr>
            <w:tcW w:w="632" w:type="pct"/>
          </w:tcPr>
          <w:p>
            <w:pPr>
              <w:rPr>
                <w:szCs w:val="21"/>
              </w:rPr>
            </w:pPr>
          </w:p>
        </w:tc>
        <w:tc>
          <w:tcPr>
            <w:tcW w:w="450" w:type="pct"/>
          </w:tcPr>
          <w:p>
            <w:pPr>
              <w:rPr>
                <w:szCs w:val="21"/>
              </w:rPr>
            </w:pPr>
          </w:p>
        </w:tc>
        <w:tc>
          <w:tcPr>
            <w:tcW w:w="478"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7" w:type="pct"/>
          </w:tcPr>
          <w:p>
            <w:pPr>
              <w:rPr>
                <w:szCs w:val="21"/>
              </w:rPr>
            </w:pPr>
          </w:p>
        </w:tc>
        <w:tc>
          <w:tcPr>
            <w:tcW w:w="632" w:type="pct"/>
          </w:tcPr>
          <w:p>
            <w:pPr>
              <w:rPr>
                <w:szCs w:val="21"/>
              </w:rPr>
            </w:pPr>
          </w:p>
        </w:tc>
        <w:tc>
          <w:tcPr>
            <w:tcW w:w="450" w:type="pct"/>
          </w:tcPr>
          <w:p>
            <w:pPr>
              <w:rPr>
                <w:szCs w:val="21"/>
              </w:rPr>
            </w:pPr>
          </w:p>
        </w:tc>
        <w:tc>
          <w:tcPr>
            <w:tcW w:w="478"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07" w:type="pct"/>
          </w:tcPr>
          <w:p>
            <w:pPr>
              <w:rPr>
                <w:szCs w:val="21"/>
              </w:rPr>
            </w:pPr>
          </w:p>
        </w:tc>
        <w:tc>
          <w:tcPr>
            <w:tcW w:w="632" w:type="pct"/>
          </w:tcPr>
          <w:p>
            <w:pPr>
              <w:rPr>
                <w:szCs w:val="21"/>
              </w:rPr>
            </w:pPr>
          </w:p>
        </w:tc>
        <w:tc>
          <w:tcPr>
            <w:tcW w:w="450" w:type="pct"/>
          </w:tcPr>
          <w:p>
            <w:pPr>
              <w:rPr>
                <w:szCs w:val="21"/>
              </w:rPr>
            </w:pPr>
          </w:p>
        </w:tc>
        <w:tc>
          <w:tcPr>
            <w:tcW w:w="478"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7" w:type="pct"/>
          </w:tcPr>
          <w:p>
            <w:pPr>
              <w:rPr>
                <w:szCs w:val="21"/>
              </w:rPr>
            </w:pPr>
          </w:p>
        </w:tc>
        <w:tc>
          <w:tcPr>
            <w:tcW w:w="632" w:type="pct"/>
          </w:tcPr>
          <w:p>
            <w:pPr>
              <w:rPr>
                <w:szCs w:val="21"/>
              </w:rPr>
            </w:pPr>
          </w:p>
        </w:tc>
        <w:tc>
          <w:tcPr>
            <w:tcW w:w="450" w:type="pct"/>
          </w:tcPr>
          <w:p>
            <w:pPr>
              <w:rPr>
                <w:szCs w:val="21"/>
              </w:rPr>
            </w:pPr>
          </w:p>
        </w:tc>
        <w:tc>
          <w:tcPr>
            <w:tcW w:w="478"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07" w:type="pct"/>
          </w:tcPr>
          <w:p>
            <w:pPr>
              <w:rPr>
                <w:szCs w:val="21"/>
              </w:rPr>
            </w:pPr>
          </w:p>
        </w:tc>
        <w:tc>
          <w:tcPr>
            <w:tcW w:w="632" w:type="pct"/>
          </w:tcPr>
          <w:p>
            <w:pPr>
              <w:rPr>
                <w:szCs w:val="21"/>
              </w:rPr>
            </w:pPr>
          </w:p>
        </w:tc>
        <w:tc>
          <w:tcPr>
            <w:tcW w:w="450" w:type="pct"/>
          </w:tcPr>
          <w:p>
            <w:pPr>
              <w:rPr>
                <w:szCs w:val="21"/>
              </w:rPr>
            </w:pPr>
          </w:p>
        </w:tc>
        <w:tc>
          <w:tcPr>
            <w:tcW w:w="478"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7" w:type="pct"/>
          </w:tcPr>
          <w:p>
            <w:pPr>
              <w:rPr>
                <w:szCs w:val="21"/>
              </w:rPr>
            </w:pPr>
          </w:p>
        </w:tc>
        <w:tc>
          <w:tcPr>
            <w:tcW w:w="632" w:type="pct"/>
          </w:tcPr>
          <w:p>
            <w:pPr>
              <w:rPr>
                <w:szCs w:val="21"/>
              </w:rPr>
            </w:pPr>
          </w:p>
        </w:tc>
        <w:tc>
          <w:tcPr>
            <w:tcW w:w="450" w:type="pct"/>
          </w:tcPr>
          <w:p>
            <w:pPr>
              <w:rPr>
                <w:szCs w:val="21"/>
              </w:rPr>
            </w:pPr>
          </w:p>
        </w:tc>
        <w:tc>
          <w:tcPr>
            <w:tcW w:w="478"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07" w:type="pct"/>
          </w:tcPr>
          <w:p>
            <w:pPr>
              <w:rPr>
                <w:szCs w:val="21"/>
              </w:rPr>
            </w:pPr>
          </w:p>
        </w:tc>
        <w:tc>
          <w:tcPr>
            <w:tcW w:w="632" w:type="pct"/>
          </w:tcPr>
          <w:p>
            <w:pPr>
              <w:rPr>
                <w:szCs w:val="21"/>
              </w:rPr>
            </w:pPr>
          </w:p>
        </w:tc>
        <w:tc>
          <w:tcPr>
            <w:tcW w:w="450" w:type="pct"/>
          </w:tcPr>
          <w:p>
            <w:pPr>
              <w:rPr>
                <w:szCs w:val="21"/>
              </w:rPr>
            </w:pPr>
          </w:p>
        </w:tc>
        <w:tc>
          <w:tcPr>
            <w:tcW w:w="478"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7" w:type="pct"/>
          </w:tcPr>
          <w:p>
            <w:pPr>
              <w:rPr>
                <w:szCs w:val="21"/>
              </w:rPr>
            </w:pPr>
          </w:p>
        </w:tc>
        <w:tc>
          <w:tcPr>
            <w:tcW w:w="632" w:type="pct"/>
          </w:tcPr>
          <w:p>
            <w:pPr>
              <w:rPr>
                <w:szCs w:val="21"/>
              </w:rPr>
            </w:pPr>
          </w:p>
        </w:tc>
        <w:tc>
          <w:tcPr>
            <w:tcW w:w="450" w:type="pct"/>
          </w:tcPr>
          <w:p>
            <w:pPr>
              <w:rPr>
                <w:szCs w:val="21"/>
              </w:rPr>
            </w:pPr>
          </w:p>
        </w:tc>
        <w:tc>
          <w:tcPr>
            <w:tcW w:w="478"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c>
          <w:tcPr>
            <w:tcW w:w="522" w:type="pct"/>
          </w:tcPr>
          <w:p>
            <w:pPr>
              <w:rPr>
                <w:szCs w:val="21"/>
              </w:rPr>
            </w:pPr>
          </w:p>
        </w:tc>
      </w:tr>
    </w:tbl>
    <w:p>
      <w:pPr>
        <w:rPr>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b/>
                              <w:bCs/>
                              <w:sz w:val="24"/>
                              <w:szCs w:val="24"/>
                            </w:rPr>
                          </w:pP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PAGE  \* MERGEFORMAT </w:instrText>
                          </w:r>
                          <w:r>
                            <w:rPr>
                              <w:rFonts w:ascii="Times New Roman" w:hAnsi="Times New Roman" w:cs="Times New Roman"/>
                              <w:b/>
                              <w:bCs/>
                              <w:sz w:val="24"/>
                              <w:szCs w:val="24"/>
                            </w:rPr>
                            <w:fldChar w:fldCharType="separate"/>
                          </w:r>
                          <w:r>
                            <w:rPr>
                              <w:rFonts w:ascii="Times New Roman" w:hAnsi="Times New Roman" w:cs="Times New Roman"/>
                              <w:b/>
                              <w:bCs/>
                              <w:sz w:val="24"/>
                              <w:szCs w:val="24"/>
                            </w:rPr>
                            <w:t>2</w:t>
                          </w:r>
                          <w:r>
                            <w:rPr>
                              <w:rFonts w:ascii="Times New Roman" w:hAnsi="Times New Roman" w:cs="Times New Roman"/>
                              <w:b/>
                              <w:bCs/>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rFonts w:ascii="Times New Roman" w:hAnsi="Times New Roman" w:cs="Times New Roman"/>
                        <w:b/>
                        <w:bCs/>
                        <w:sz w:val="24"/>
                        <w:szCs w:val="24"/>
                      </w:rPr>
                    </w:pP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PAGE  \* MERGEFORMAT </w:instrText>
                    </w:r>
                    <w:r>
                      <w:rPr>
                        <w:rFonts w:ascii="Times New Roman" w:hAnsi="Times New Roman" w:cs="Times New Roman"/>
                        <w:b/>
                        <w:bCs/>
                        <w:sz w:val="24"/>
                        <w:szCs w:val="24"/>
                      </w:rPr>
                      <w:fldChar w:fldCharType="separate"/>
                    </w:r>
                    <w:r>
                      <w:rPr>
                        <w:rFonts w:ascii="Times New Roman" w:hAnsi="Times New Roman" w:cs="Times New Roman"/>
                        <w:b/>
                        <w:bCs/>
                        <w:sz w:val="24"/>
                        <w:szCs w:val="24"/>
                      </w:rPr>
                      <w:t>2</w:t>
                    </w:r>
                    <w:r>
                      <w:rPr>
                        <w:rFonts w:ascii="Times New Roman" w:hAnsi="Times New Roman" w:cs="Times New Roman"/>
                        <w:b/>
                        <w:bCs/>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FEE4AE"/>
    <w:multiLevelType w:val="singleLevel"/>
    <w:tmpl w:val="75FEE4AE"/>
    <w:lvl w:ilvl="0" w:tentative="0">
      <w:start w:val="1"/>
      <w:numFmt w:val="chineseCounting"/>
      <w:suff w:val="nothing"/>
      <w:lvlText w:val="%1、"/>
      <w:lvlJc w:val="left"/>
      <w:rPr>
        <w:rFonts w:hint="eastAsia"/>
      </w:rPr>
    </w:lvl>
  </w:abstractNum>
  <w:abstractNum w:abstractNumId="1">
    <w:nsid w:val="782DEEFC"/>
    <w:multiLevelType w:val="singleLevel"/>
    <w:tmpl w:val="782DEEFC"/>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85B"/>
    <w:rsid w:val="0010218A"/>
    <w:rsid w:val="00167C88"/>
    <w:rsid w:val="001C0650"/>
    <w:rsid w:val="002053DC"/>
    <w:rsid w:val="002B4723"/>
    <w:rsid w:val="002D2522"/>
    <w:rsid w:val="002D4A67"/>
    <w:rsid w:val="0038306E"/>
    <w:rsid w:val="003E6BF7"/>
    <w:rsid w:val="003F4B9D"/>
    <w:rsid w:val="00412164"/>
    <w:rsid w:val="004C4477"/>
    <w:rsid w:val="004D2414"/>
    <w:rsid w:val="00812117"/>
    <w:rsid w:val="008317CF"/>
    <w:rsid w:val="00855513"/>
    <w:rsid w:val="00881888"/>
    <w:rsid w:val="00895F63"/>
    <w:rsid w:val="00AF50B5"/>
    <w:rsid w:val="00AF7293"/>
    <w:rsid w:val="00B40E08"/>
    <w:rsid w:val="00B4711A"/>
    <w:rsid w:val="00BB1389"/>
    <w:rsid w:val="00CF5B4D"/>
    <w:rsid w:val="00D4351E"/>
    <w:rsid w:val="00D46238"/>
    <w:rsid w:val="00D709D8"/>
    <w:rsid w:val="00E20D2E"/>
    <w:rsid w:val="00EE3A06"/>
    <w:rsid w:val="00F0685B"/>
    <w:rsid w:val="00F73299"/>
    <w:rsid w:val="00F969F0"/>
    <w:rsid w:val="1EFB0B2A"/>
    <w:rsid w:val="49C86C2C"/>
    <w:rsid w:val="4BB908BC"/>
    <w:rsid w:val="72850298"/>
    <w:rsid w:val="79A72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2"/>
    <w:semiHidden/>
    <w:unhideWhenUsed/>
    <w:uiPriority w:val="99"/>
    <w:rPr>
      <w:sz w:val="18"/>
      <w:szCs w:val="18"/>
    </w:rPr>
  </w:style>
  <w:style w:type="paragraph" w:styleId="4">
    <w:name w:val="footer"/>
    <w:basedOn w:val="1"/>
    <w:unhideWhenUsed/>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paragraph" w:styleId="10">
    <w:name w:val="List Paragraph"/>
    <w:basedOn w:val="1"/>
    <w:qFormat/>
    <w:uiPriority w:val="34"/>
    <w:pPr>
      <w:ind w:firstLine="420" w:firstLineChars="200"/>
    </w:pPr>
  </w:style>
  <w:style w:type="character" w:customStyle="1" w:styleId="11">
    <w:name w:val="日期 Char"/>
    <w:basedOn w:val="8"/>
    <w:link w:val="2"/>
    <w:semiHidden/>
    <w:qFormat/>
    <w:uiPriority w:val="99"/>
  </w:style>
  <w:style w:type="character" w:customStyle="1" w:styleId="12">
    <w:name w:val="批注框文本 Char"/>
    <w:basedOn w:val="8"/>
    <w:link w:val="3"/>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191</Words>
  <Characters>1092</Characters>
  <Lines>9</Lines>
  <Paragraphs>2</Paragraphs>
  <TotalTime>169</TotalTime>
  <ScaleCrop>false</ScaleCrop>
  <LinksUpToDate>false</LinksUpToDate>
  <CharactersWithSpaces>1281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2021-11-17T09:05:00Z</dcterms:created>
  <dc:creator>pc</dc:creator>
  <cp:lastModifiedBy>焦虑抑制剂</cp:lastModifiedBy>
  <cp:lastPrinted>2021-11-18T06:42:00Z</cp:lastPrinted>
  <dcterms:modified xsi:type="dcterms:W3CDTF">2021-11-18T07:28:34Z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2CB90D07B0444EA18B43FC828AA810FA</vt:lpwstr>
  </property>
</Properties>
</file>